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66" w:rsidRDefault="00507C66" w:rsidP="00507C66">
      <w:pPr>
        <w:pStyle w:val="Tekstpodstawowy"/>
        <w:rPr>
          <w:sz w:val="23"/>
          <w:szCs w:val="23"/>
        </w:rPr>
      </w:pPr>
      <w:r>
        <w:rPr>
          <w:smallCaps/>
          <w:sz w:val="23"/>
          <w:szCs w:val="23"/>
        </w:rPr>
        <w:t>KARTA UZGODNIEŃ</w:t>
      </w:r>
    </w:p>
    <w:p w:rsidR="00507C66" w:rsidRDefault="00507C66" w:rsidP="00507C66">
      <w:pPr>
        <w:pStyle w:val="Tekstpodstawowy"/>
        <w:jc w:val="both"/>
        <w:rPr>
          <w:sz w:val="23"/>
          <w:szCs w:val="23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247"/>
        <w:gridCol w:w="4835"/>
      </w:tblGrid>
      <w:tr w:rsidR="00507C66" w:rsidTr="004D559D">
        <w:trPr>
          <w:jc w:val="center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pStyle w:val="Stopka"/>
              <w:tabs>
                <w:tab w:val="left" w:pos="70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Imię i nazwisko studenta: 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spacing w:line="480" w:lineRule="auto"/>
              <w:rPr>
                <w:sz w:val="23"/>
                <w:szCs w:val="23"/>
              </w:rPr>
            </w:pPr>
          </w:p>
        </w:tc>
      </w:tr>
      <w:tr w:rsidR="00507C66" w:rsidTr="004D559D">
        <w:trPr>
          <w:jc w:val="center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Wydział macierzysty, kierunek: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spacing w:line="480" w:lineRule="auto"/>
              <w:rPr>
                <w:sz w:val="23"/>
                <w:szCs w:val="23"/>
              </w:rPr>
            </w:pPr>
          </w:p>
        </w:tc>
      </w:tr>
      <w:tr w:rsidR="00507C66" w:rsidTr="004D559D">
        <w:trPr>
          <w:jc w:val="center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Cykl  (I</w:t>
            </w:r>
            <w:proofErr w:type="gramEnd"/>
            <w:r>
              <w:rPr>
                <w:sz w:val="23"/>
                <w:szCs w:val="23"/>
              </w:rPr>
              <w:t xml:space="preserve"> czy II) i rok studiów: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spacing w:line="480" w:lineRule="auto"/>
              <w:rPr>
                <w:sz w:val="23"/>
                <w:szCs w:val="23"/>
              </w:rPr>
            </w:pPr>
          </w:p>
        </w:tc>
      </w:tr>
      <w:tr w:rsidR="00507C66" w:rsidTr="004D559D">
        <w:trPr>
          <w:trHeight w:val="530"/>
          <w:jc w:val="center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indeksu: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rPr>
                <w:sz w:val="23"/>
                <w:szCs w:val="23"/>
              </w:rPr>
            </w:pPr>
          </w:p>
        </w:tc>
      </w:tr>
      <w:tr w:rsidR="00507C66" w:rsidTr="004D559D">
        <w:trPr>
          <w:jc w:val="center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Uczelnia goszcząca: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spacing w:line="480" w:lineRule="auto"/>
              <w:rPr>
                <w:sz w:val="23"/>
                <w:szCs w:val="23"/>
              </w:rPr>
            </w:pPr>
          </w:p>
        </w:tc>
      </w:tr>
      <w:tr w:rsidR="00507C66" w:rsidTr="004D559D">
        <w:trPr>
          <w:jc w:val="center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Kraj: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Default="00507C66" w:rsidP="004D559D">
            <w:pPr>
              <w:spacing w:line="480" w:lineRule="auto"/>
              <w:rPr>
                <w:sz w:val="23"/>
                <w:szCs w:val="23"/>
              </w:rPr>
            </w:pPr>
          </w:p>
        </w:tc>
      </w:tr>
      <w:tr w:rsidR="00507C66" w:rsidTr="004D559D">
        <w:trPr>
          <w:jc w:val="center"/>
        </w:trPr>
        <w:tc>
          <w:tcPr>
            <w:tcW w:w="9250" w:type="dxa"/>
            <w:gridSpan w:val="3"/>
          </w:tcPr>
          <w:p w:rsidR="00507C66" w:rsidRDefault="00507C66" w:rsidP="004D559D">
            <w:pPr>
              <w:pStyle w:val="Stopka"/>
              <w:tabs>
                <w:tab w:val="left" w:pos="708"/>
              </w:tabs>
              <w:rPr>
                <w:sz w:val="23"/>
                <w:szCs w:val="23"/>
              </w:rPr>
            </w:pPr>
          </w:p>
          <w:p w:rsidR="00507C66" w:rsidRDefault="00507C66" w:rsidP="004D559D">
            <w:pPr>
              <w:pStyle w:val="Stopka"/>
              <w:tabs>
                <w:tab w:val="left" w:pos="708"/>
              </w:tabs>
              <w:spacing w:line="48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Planowany termin pobytu na studiach wymiennych LLP/Erasmus: </w:t>
            </w:r>
          </w:p>
        </w:tc>
      </w:tr>
      <w:tr w:rsidR="00507C66" w:rsidTr="004D559D">
        <w:trPr>
          <w:jc w:val="center"/>
        </w:trPr>
        <w:tc>
          <w:tcPr>
            <w:tcW w:w="4390" w:type="dxa"/>
            <w:gridSpan w:val="2"/>
          </w:tcPr>
          <w:p w:rsidR="00507C66" w:rsidRDefault="00507C66" w:rsidP="004D559D">
            <w:pPr>
              <w:spacing w:line="480" w:lineRule="auto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od</w:t>
            </w:r>
            <w:proofErr w:type="gramEnd"/>
            <w:r>
              <w:rPr>
                <w:sz w:val="23"/>
                <w:szCs w:val="23"/>
              </w:rPr>
              <w:t>: ________________________________</w:t>
            </w:r>
          </w:p>
        </w:tc>
        <w:tc>
          <w:tcPr>
            <w:tcW w:w="4860" w:type="dxa"/>
          </w:tcPr>
          <w:p w:rsidR="00507C66" w:rsidRDefault="00507C66" w:rsidP="004D559D">
            <w:pPr>
              <w:spacing w:line="480" w:lineRule="auto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do</w:t>
            </w:r>
            <w:proofErr w:type="gramEnd"/>
            <w:r>
              <w:rPr>
                <w:sz w:val="23"/>
                <w:szCs w:val="23"/>
              </w:rPr>
              <w:t>: ________________________________</w:t>
            </w:r>
          </w:p>
        </w:tc>
      </w:tr>
    </w:tbl>
    <w:p w:rsidR="00507C66" w:rsidRDefault="00507C66" w:rsidP="00507C66">
      <w:pPr>
        <w:pStyle w:val="Tekstpodstawowy"/>
        <w:rPr>
          <w:smallCaps/>
          <w:sz w:val="23"/>
          <w:szCs w:val="23"/>
        </w:rPr>
      </w:pPr>
      <w:r>
        <w:rPr>
          <w:smallCaps/>
          <w:sz w:val="23"/>
          <w:szCs w:val="23"/>
        </w:rPr>
        <w:t>Wykaz przedmiotów obowiązujących studenta roku _________na SGGW                               w roku akademickim 2011/2012</w:t>
      </w:r>
    </w:p>
    <w:p w:rsidR="00507C66" w:rsidRDefault="00507C66" w:rsidP="00507C66">
      <w:pPr>
        <w:pStyle w:val="Tekstpodstawowy"/>
        <w:rPr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5158"/>
        <w:gridCol w:w="1103"/>
        <w:gridCol w:w="2482"/>
      </w:tblGrid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66" w:rsidRPr="0004335C" w:rsidRDefault="00507C66" w:rsidP="004D559D">
            <w:pPr>
              <w:pStyle w:val="Tekstpodstawowy"/>
              <w:spacing w:before="60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Lp.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66" w:rsidRPr="0004335C" w:rsidRDefault="00507C66" w:rsidP="004D559D">
            <w:pPr>
              <w:pStyle w:val="Tekstpodstawowy"/>
              <w:spacing w:before="60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Nazwa przedmiotu obowiązującego studenta na SGGW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66" w:rsidRPr="0004335C" w:rsidRDefault="00507C66" w:rsidP="004D559D">
            <w:pPr>
              <w:pStyle w:val="Tekstpodstawowy"/>
              <w:spacing w:before="60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Liczba punktów ECTS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66" w:rsidRPr="0004335C" w:rsidRDefault="00507C66" w:rsidP="004D559D">
            <w:pPr>
              <w:pStyle w:val="Tekstpodstawowy"/>
              <w:spacing w:before="60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Przedmiot zostanie zaliczony na podstawie zrealizowanego Learning Agreement.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  <w:tr w:rsidR="00507C66" w:rsidTr="004D559D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507C66">
            <w:pPr>
              <w:pStyle w:val="Tekstpodstawowy"/>
              <w:numPr>
                <w:ilvl w:val="0"/>
                <w:numId w:val="1"/>
              </w:numPr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spacing w:line="480" w:lineRule="auto"/>
              <w:jc w:val="left"/>
              <w:rPr>
                <w:b w:val="0"/>
                <w:bCs w:val="0"/>
                <w:sz w:val="23"/>
                <w:szCs w:val="23"/>
                <w:lang w:val="pl-PL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66" w:rsidRPr="0004335C" w:rsidRDefault="00507C66" w:rsidP="004D559D">
            <w:pPr>
              <w:pStyle w:val="Tekstpodstawowy"/>
              <w:rPr>
                <w:b w:val="0"/>
                <w:bCs w:val="0"/>
                <w:sz w:val="23"/>
                <w:szCs w:val="23"/>
                <w:lang w:val="pl-PL" w:eastAsia="pl-PL"/>
              </w:rPr>
            </w:pPr>
            <w:r w:rsidRPr="0004335C">
              <w:rPr>
                <w:b w:val="0"/>
                <w:bCs w:val="0"/>
                <w:sz w:val="23"/>
                <w:szCs w:val="23"/>
                <w:lang w:val="pl-PL" w:eastAsia="pl-PL"/>
              </w:rPr>
              <w:t>TAK / NIE</w:t>
            </w:r>
          </w:p>
        </w:tc>
      </w:tr>
    </w:tbl>
    <w:p w:rsidR="00507C66" w:rsidRDefault="00507C66" w:rsidP="00507C66">
      <w:pPr>
        <w:pStyle w:val="Tekstpodstawowy"/>
        <w:jc w:val="left"/>
        <w:rPr>
          <w:sz w:val="23"/>
          <w:szCs w:val="23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444"/>
        <w:gridCol w:w="1896"/>
        <w:gridCol w:w="2700"/>
        <w:gridCol w:w="3600"/>
        <w:gridCol w:w="26"/>
      </w:tblGrid>
      <w:tr w:rsidR="00507C66" w:rsidTr="004D559D">
        <w:tc>
          <w:tcPr>
            <w:tcW w:w="790" w:type="dxa"/>
          </w:tcPr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>Data:</w:t>
            </w:r>
          </w:p>
        </w:tc>
        <w:tc>
          <w:tcPr>
            <w:tcW w:w="2340" w:type="dxa"/>
            <w:gridSpan w:val="2"/>
          </w:tcPr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>___________________</w:t>
            </w:r>
          </w:p>
        </w:tc>
        <w:tc>
          <w:tcPr>
            <w:tcW w:w="2700" w:type="dxa"/>
          </w:tcPr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</w:p>
        </w:tc>
        <w:tc>
          <w:tcPr>
            <w:tcW w:w="3626" w:type="dxa"/>
            <w:gridSpan w:val="2"/>
          </w:tcPr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>Prodziekan ds. Dydaktyki</w:t>
            </w:r>
          </w:p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>(podpis i pieczątka imienna)</w:t>
            </w:r>
          </w:p>
        </w:tc>
      </w:tr>
      <w:tr w:rsidR="00507C66" w:rsidTr="004D559D">
        <w:trPr>
          <w:gridAfter w:val="1"/>
          <w:wAfter w:w="26" w:type="dxa"/>
          <w:trHeight w:val="947"/>
        </w:trPr>
        <w:tc>
          <w:tcPr>
            <w:tcW w:w="1234" w:type="dxa"/>
            <w:gridSpan w:val="2"/>
          </w:tcPr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</w:p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>Student</w:t>
            </w:r>
          </w:p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>(podpis)</w:t>
            </w:r>
          </w:p>
        </w:tc>
        <w:tc>
          <w:tcPr>
            <w:tcW w:w="8196" w:type="dxa"/>
            <w:gridSpan w:val="3"/>
          </w:tcPr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</w:p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</w:p>
          <w:p w:rsidR="00507C66" w:rsidRPr="0004335C" w:rsidRDefault="00507C66" w:rsidP="004D559D">
            <w:pPr>
              <w:pStyle w:val="Tekstpodstawowy"/>
              <w:jc w:val="left"/>
              <w:rPr>
                <w:b w:val="0"/>
                <w:bCs w:val="0"/>
                <w:sz w:val="21"/>
                <w:szCs w:val="21"/>
                <w:lang w:val="pl-PL" w:eastAsia="pl-PL"/>
              </w:rPr>
            </w:pPr>
            <w:proofErr w:type="gramStart"/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 xml:space="preserve">___________________________                       </w:t>
            </w:r>
            <w:proofErr w:type="gramEnd"/>
            <w:r w:rsidRPr="0004335C">
              <w:rPr>
                <w:b w:val="0"/>
                <w:bCs w:val="0"/>
                <w:sz w:val="21"/>
                <w:szCs w:val="21"/>
                <w:lang w:val="pl-PL" w:eastAsia="pl-PL"/>
              </w:rPr>
              <w:t xml:space="preserve">    ________________________________</w:t>
            </w:r>
          </w:p>
        </w:tc>
      </w:tr>
    </w:tbl>
    <w:p w:rsidR="00682399" w:rsidRDefault="00682399">
      <w:bookmarkStart w:id="0" w:name="_GoBack"/>
      <w:bookmarkEnd w:id="0"/>
    </w:p>
    <w:sectPr w:rsidR="00682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D3A30"/>
    <w:multiLevelType w:val="hybridMultilevel"/>
    <w:tmpl w:val="FB64DA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62"/>
    <w:rsid w:val="00507C66"/>
    <w:rsid w:val="00682399"/>
    <w:rsid w:val="0090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7C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7C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07C66"/>
    <w:pPr>
      <w:jc w:val="center"/>
    </w:pPr>
    <w:rPr>
      <w:b/>
      <w:bCs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07C6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7C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7C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07C66"/>
    <w:pPr>
      <w:jc w:val="center"/>
    </w:pPr>
    <w:rPr>
      <w:b/>
      <w:bCs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07C6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</dc:creator>
  <cp:keywords/>
  <dc:description/>
  <cp:lastModifiedBy>Gość</cp:lastModifiedBy>
  <cp:revision>2</cp:revision>
  <dcterms:created xsi:type="dcterms:W3CDTF">2013-11-20T08:35:00Z</dcterms:created>
  <dcterms:modified xsi:type="dcterms:W3CDTF">2013-11-20T08:36:00Z</dcterms:modified>
</cp:coreProperties>
</file>